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1D15" w14:textId="77777777" w:rsidR="007863AF" w:rsidRPr="0087336A" w:rsidRDefault="007863AF" w:rsidP="007863AF">
      <w:pPr>
        <w:jc w:val="center"/>
        <w:rPr>
          <w:rFonts w:ascii="Arial" w:hAnsi="Arial" w:cs="Arial"/>
          <w:b/>
        </w:rPr>
      </w:pPr>
      <w:r w:rsidRPr="0087336A">
        <w:rPr>
          <w:rFonts w:ascii="Arial" w:hAnsi="Arial" w:cs="Arial"/>
          <w:b/>
        </w:rPr>
        <w:t>West and North Yorkshire Chamber of Commerce</w:t>
      </w:r>
    </w:p>
    <w:p w14:paraId="2509AB3D" w14:textId="77777777" w:rsidR="007863AF" w:rsidRPr="0087336A" w:rsidRDefault="007863AF" w:rsidP="007863AF">
      <w:pPr>
        <w:jc w:val="center"/>
        <w:rPr>
          <w:rFonts w:ascii="Arial" w:hAnsi="Arial" w:cs="Arial"/>
          <w:b/>
        </w:rPr>
      </w:pPr>
    </w:p>
    <w:p w14:paraId="7EFAF941" w14:textId="77777777" w:rsidR="007863AF" w:rsidRDefault="007863AF" w:rsidP="007863AF">
      <w:pPr>
        <w:jc w:val="center"/>
        <w:rPr>
          <w:rFonts w:ascii="Arial" w:hAnsi="Arial" w:cs="Arial"/>
          <w:b/>
        </w:rPr>
      </w:pPr>
      <w:smartTag w:uri="urn:schemas-microsoft-com:office:smarttags" w:element="stockticker">
        <w:r w:rsidRPr="0087336A">
          <w:rPr>
            <w:rFonts w:ascii="Arial" w:hAnsi="Arial" w:cs="Arial"/>
            <w:b/>
          </w:rPr>
          <w:t>JOB</w:t>
        </w:r>
      </w:smartTag>
      <w:r w:rsidRPr="0087336A">
        <w:rPr>
          <w:rFonts w:ascii="Arial" w:hAnsi="Arial" w:cs="Arial"/>
          <w:b/>
        </w:rPr>
        <w:t xml:space="preserve"> DESCRIPTION</w:t>
      </w:r>
    </w:p>
    <w:p w14:paraId="7D39385B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734041B" w14:textId="77777777" w:rsidR="007863AF" w:rsidRDefault="007863AF" w:rsidP="007863AF">
      <w:pPr>
        <w:jc w:val="both"/>
        <w:rPr>
          <w:rFonts w:ascii="Arial" w:hAnsi="Arial" w:cs="Arial"/>
          <w:b/>
        </w:rPr>
      </w:pPr>
    </w:p>
    <w:p w14:paraId="418E3BD4" w14:textId="77777777" w:rsidR="007863AF" w:rsidRDefault="007863AF" w:rsidP="007863AF">
      <w:pPr>
        <w:ind w:left="5040" w:hanging="50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Job Title:  </w:t>
      </w:r>
      <w:r>
        <w:rPr>
          <w:rFonts w:ascii="Arial" w:hAnsi="Arial" w:cs="Arial"/>
        </w:rPr>
        <w:t>Part Time Receptionist (Job Share)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99FA74" w14:textId="77777777" w:rsidR="007863AF" w:rsidRDefault="007863AF" w:rsidP="007863AF">
      <w:pPr>
        <w:ind w:left="5040" w:hanging="5040"/>
        <w:jc w:val="both"/>
        <w:rPr>
          <w:rFonts w:ascii="Arial" w:hAnsi="Arial" w:cs="Arial"/>
          <w:b/>
        </w:rPr>
      </w:pPr>
    </w:p>
    <w:p w14:paraId="1629DDBB" w14:textId="77777777" w:rsidR="007863AF" w:rsidRDefault="007863AF" w:rsidP="007863AF">
      <w:pPr>
        <w:ind w:left="5040" w:hanging="5040"/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Bradford </w:t>
      </w:r>
    </w:p>
    <w:p w14:paraId="5F2BFB24" w14:textId="77777777" w:rsidR="007863AF" w:rsidRDefault="007863AF" w:rsidP="007863AF">
      <w:pPr>
        <w:jc w:val="both"/>
        <w:rPr>
          <w:rFonts w:ascii="Arial" w:hAnsi="Arial" w:cs="Arial"/>
        </w:rPr>
      </w:pPr>
    </w:p>
    <w:p w14:paraId="354E745D" w14:textId="77777777" w:rsidR="007863AF" w:rsidRPr="007863AF" w:rsidRDefault="007863AF" w:rsidP="007863AF">
      <w:pPr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 Central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3BDD">
        <w:rPr>
          <w:rFonts w:ascii="Arial" w:hAnsi="Arial" w:cs="Arial"/>
          <w:b/>
        </w:rPr>
        <w:t>Reports to</w:t>
      </w:r>
      <w:r>
        <w:rPr>
          <w:rFonts w:ascii="Arial" w:hAnsi="Arial" w:cs="Arial"/>
        </w:rPr>
        <w:t>:  Ruth Shann</w:t>
      </w:r>
    </w:p>
    <w:p w14:paraId="1DD2D6EC" w14:textId="77777777" w:rsidR="007863AF" w:rsidRDefault="007863AF" w:rsidP="007863AF">
      <w:pPr>
        <w:ind w:left="5760" w:hanging="5760"/>
        <w:jc w:val="both"/>
        <w:rPr>
          <w:rFonts w:ascii="Arial" w:hAnsi="Arial" w:cs="Arial"/>
          <w:b/>
        </w:rPr>
      </w:pPr>
    </w:p>
    <w:p w14:paraId="3C8BEBFC" w14:textId="77777777" w:rsidR="007863AF" w:rsidRDefault="007863AF" w:rsidP="007863AF">
      <w:pPr>
        <w:ind w:left="5760" w:hanging="5760"/>
        <w:jc w:val="both"/>
        <w:rPr>
          <w:rFonts w:ascii="Arial" w:hAnsi="Arial" w:cs="Arial"/>
        </w:rPr>
      </w:pPr>
      <w:r w:rsidRPr="001F3BDD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1F3BDD">
        <w:rPr>
          <w:rFonts w:ascii="Arial" w:hAnsi="Arial" w:cs="Arial"/>
          <w:b/>
        </w:rPr>
        <w:t>Holidays:</w:t>
      </w:r>
      <w:r>
        <w:rPr>
          <w:rFonts w:ascii="Arial" w:hAnsi="Arial" w:cs="Arial"/>
        </w:rPr>
        <w:t xml:space="preserve">  25 days pa pro-rata</w:t>
      </w:r>
    </w:p>
    <w:p w14:paraId="5EE8EAA0" w14:textId="77777777" w:rsidR="007863AF" w:rsidRDefault="007863AF" w:rsidP="007863AF">
      <w:pPr>
        <w:ind w:left="5760" w:hanging="5760"/>
        <w:jc w:val="both"/>
        <w:rPr>
          <w:rFonts w:ascii="Arial" w:hAnsi="Arial" w:cs="Arial"/>
        </w:rPr>
      </w:pPr>
    </w:p>
    <w:p w14:paraId="287DF24A" w14:textId="77777777" w:rsidR="007863AF" w:rsidRPr="007863AF" w:rsidRDefault="007863AF" w:rsidP="007863AF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Hours: </w:t>
      </w:r>
      <w:r>
        <w:rPr>
          <w:rFonts w:ascii="Arial" w:hAnsi="Arial" w:cs="Arial"/>
        </w:rPr>
        <w:t xml:space="preserve">8am to 12.30pm </w:t>
      </w:r>
      <w:r w:rsidRPr="007863AF">
        <w:rPr>
          <w:rFonts w:ascii="Arial" w:hAnsi="Arial" w:cs="Arial"/>
        </w:rPr>
        <w:t>– Monday to Friday</w:t>
      </w:r>
      <w:r>
        <w:rPr>
          <w:rFonts w:ascii="Arial" w:hAnsi="Arial" w:cs="Arial"/>
        </w:rPr>
        <w:t>,</w:t>
      </w:r>
      <w:r w:rsidRPr="007863AF">
        <w:rPr>
          <w:rFonts w:ascii="Arial" w:hAnsi="Arial" w:cs="Arial"/>
        </w:rPr>
        <w:t xml:space="preserve"> plus full time cover for holidays and sickness, minimum 5 weeks holiday per annum</w:t>
      </w:r>
    </w:p>
    <w:p w14:paraId="02C4C585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DA417A" w14:textId="77777777" w:rsidR="007863AF" w:rsidRDefault="007863AF" w:rsidP="007863AF"/>
    <w:p w14:paraId="3D0ECE13" w14:textId="77777777" w:rsidR="007863AF" w:rsidRPr="0087336A" w:rsidRDefault="007863AF" w:rsidP="007863AF">
      <w:pPr>
        <w:rPr>
          <w:rFonts w:ascii="Arial" w:hAnsi="Arial" w:cs="Arial"/>
          <w:b/>
          <w:sz w:val="22"/>
          <w:szCs w:val="22"/>
        </w:rPr>
      </w:pPr>
      <w:r w:rsidRPr="0087336A">
        <w:rPr>
          <w:rFonts w:ascii="Arial" w:hAnsi="Arial" w:cs="Arial"/>
          <w:b/>
          <w:sz w:val="22"/>
          <w:szCs w:val="22"/>
        </w:rPr>
        <w:t>Main function of job:</w:t>
      </w:r>
    </w:p>
    <w:p w14:paraId="7C0476D5" w14:textId="77777777" w:rsidR="007863AF" w:rsidRPr="001D1377" w:rsidRDefault="007863AF" w:rsidP="007863AF">
      <w:pPr>
        <w:spacing w:after="120"/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(Note: In addition to these functions employees are required to carry out such other duties as may reasonably be required</w:t>
      </w:r>
      <w:r>
        <w:rPr>
          <w:rFonts w:ascii="Arial" w:hAnsi="Arial" w:cs="Arial"/>
          <w:sz w:val="22"/>
          <w:szCs w:val="22"/>
        </w:rPr>
        <w:t>)</w:t>
      </w:r>
    </w:p>
    <w:p w14:paraId="524FB19A" w14:textId="77777777" w:rsidR="007863AF" w:rsidRPr="001D1377" w:rsidRDefault="007863AF" w:rsidP="007863AF">
      <w:p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Provide an efficient and professional reception service together with administrative and support to colleagues and clients of the Chamber of Commerce</w:t>
      </w:r>
    </w:p>
    <w:p w14:paraId="565D5442" w14:textId="77777777" w:rsidR="007863AF" w:rsidRPr="001F3BDD" w:rsidRDefault="007863AF" w:rsidP="00786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57656B8" w14:textId="77777777" w:rsidR="007863AF" w:rsidRDefault="007863AF" w:rsidP="007863AF">
      <w:pPr>
        <w:jc w:val="both"/>
        <w:rPr>
          <w:rFonts w:ascii="Arial" w:hAnsi="Arial" w:cs="Arial"/>
          <w:b/>
          <w:sz w:val="22"/>
          <w:szCs w:val="22"/>
        </w:rPr>
      </w:pPr>
    </w:p>
    <w:p w14:paraId="37E9BC84" w14:textId="77777777" w:rsidR="007863AF" w:rsidRDefault="007863AF" w:rsidP="007863AF">
      <w:pPr>
        <w:jc w:val="both"/>
        <w:rPr>
          <w:rFonts w:ascii="Arial" w:hAnsi="Arial" w:cs="Arial"/>
          <w:b/>
          <w:sz w:val="22"/>
          <w:szCs w:val="22"/>
        </w:rPr>
      </w:pPr>
      <w:r w:rsidRPr="001F3BDD">
        <w:rPr>
          <w:rFonts w:ascii="Arial" w:hAnsi="Arial" w:cs="Arial"/>
          <w:b/>
          <w:sz w:val="22"/>
          <w:szCs w:val="22"/>
        </w:rPr>
        <w:t xml:space="preserve">Main Duties/Responsibilities:  </w:t>
      </w:r>
    </w:p>
    <w:p w14:paraId="1CF1EE78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Answering all telephone calls professionally and clearly, transferring to appropriate colleagues and tenants. Ensuring timely forwarding of messages, both verbally and electronically</w:t>
      </w:r>
    </w:p>
    <w:p w14:paraId="08563542" w14:textId="77777777" w:rsidR="007863AF" w:rsidRPr="001D1377" w:rsidRDefault="007863AF" w:rsidP="007863AF">
      <w:pPr>
        <w:ind w:left="360"/>
        <w:rPr>
          <w:rFonts w:ascii="Arial" w:hAnsi="Arial" w:cs="Arial"/>
          <w:sz w:val="22"/>
          <w:szCs w:val="22"/>
        </w:rPr>
      </w:pPr>
    </w:p>
    <w:p w14:paraId="6E45D946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Welcoming visitors and ensuring that they sign in. Directing visitors to appropriate rooms and notifying colleagues and tenants.  </w:t>
      </w:r>
    </w:p>
    <w:p w14:paraId="08AD4A65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7B0BB0D2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Sorting and distributing all incoming post including scanning of all incoming post.  Franking and logging outgoing post.  Re-crediting franking machines and resolving faults. Handling parcels and deliveries.</w:t>
      </w:r>
    </w:p>
    <w:p w14:paraId="0A8B67F8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21205C5A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Responsible for co-ordinating room booking diary for internal and external clients.  Including ordering catering as and when required, ensuring invoicing of any additional costs to tenants.  </w:t>
      </w:r>
    </w:p>
    <w:p w14:paraId="7183B891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654C84A4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Using Microsoft Office to undertake administrative tasks/support for tenants</w:t>
      </w:r>
    </w:p>
    <w:p w14:paraId="43896C0F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0A03452F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 xml:space="preserve">Using </w:t>
      </w:r>
      <w:proofErr w:type="spellStart"/>
      <w:r w:rsidRPr="001D1377">
        <w:rPr>
          <w:rFonts w:ascii="Arial" w:hAnsi="Arial" w:cs="Arial"/>
          <w:sz w:val="22"/>
          <w:szCs w:val="22"/>
        </w:rPr>
        <w:t>SalesForce</w:t>
      </w:r>
      <w:proofErr w:type="spellEnd"/>
      <w:r w:rsidRPr="001D1377">
        <w:rPr>
          <w:rFonts w:ascii="Arial" w:hAnsi="Arial" w:cs="Arial"/>
          <w:sz w:val="22"/>
          <w:szCs w:val="22"/>
        </w:rPr>
        <w:t>, offer administrative support to other teams.  Offer support to accounts including (but not limited to) logging utility invoices, sending copy invoices/statements to members and su</w:t>
      </w:r>
      <w:r>
        <w:rPr>
          <w:rFonts w:ascii="Arial" w:hAnsi="Arial" w:cs="Arial"/>
          <w:sz w:val="22"/>
          <w:szCs w:val="22"/>
        </w:rPr>
        <w:t>ppliers, posting DD collections</w:t>
      </w:r>
    </w:p>
    <w:p w14:paraId="3A81C55C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1F7D377C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Ordering of stationery and general office supplies within budgets and handling deliveries.</w:t>
      </w:r>
    </w:p>
    <w:p w14:paraId="21C65A74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5188D5C7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Key holder duties opening up premises. Complying with security protocols and monitoring cameras. Cash handling.</w:t>
      </w:r>
    </w:p>
    <w:p w14:paraId="097E11A2" w14:textId="77777777" w:rsidR="007863AF" w:rsidRDefault="007863AF" w:rsidP="007863AF">
      <w:pPr>
        <w:rPr>
          <w:rFonts w:ascii="Arial" w:hAnsi="Arial" w:cs="Arial"/>
          <w:sz w:val="22"/>
          <w:szCs w:val="22"/>
        </w:rPr>
      </w:pPr>
    </w:p>
    <w:p w14:paraId="44771B44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To assist in the compliance of health and safety requirements.</w:t>
      </w:r>
    </w:p>
    <w:p w14:paraId="285DC803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30CED96E" w14:textId="77777777" w:rsidR="007863AF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1377">
        <w:rPr>
          <w:rFonts w:ascii="Arial" w:hAnsi="Arial" w:cs="Arial"/>
          <w:sz w:val="22"/>
          <w:szCs w:val="22"/>
        </w:rPr>
        <w:t>Flexibility to be able to cover out of office hours, if required and to assist with events and occasional reception cover, at other reception sites in Bradford.</w:t>
      </w:r>
    </w:p>
    <w:p w14:paraId="0A782F99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3FC6C3DE" w14:textId="77777777" w:rsidR="00250CB0" w:rsidRDefault="007863AF" w:rsidP="007863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63AF">
        <w:rPr>
          <w:rFonts w:ascii="Arial" w:hAnsi="Arial" w:cs="Arial"/>
          <w:sz w:val="22"/>
          <w:szCs w:val="22"/>
        </w:rPr>
        <w:t>Any other reasonable duties</w:t>
      </w:r>
    </w:p>
    <w:p w14:paraId="4754F9D5" w14:textId="77777777" w:rsidR="007863AF" w:rsidRDefault="007863AF" w:rsidP="007863AF">
      <w:pPr>
        <w:pStyle w:val="ListParagraph"/>
        <w:rPr>
          <w:rFonts w:ascii="Arial" w:hAnsi="Arial" w:cs="Arial"/>
          <w:sz w:val="22"/>
          <w:szCs w:val="22"/>
        </w:rPr>
      </w:pPr>
    </w:p>
    <w:p w14:paraId="22014695" w14:textId="77777777" w:rsidR="007863AF" w:rsidRDefault="007863AF" w:rsidP="007863AF">
      <w:pPr>
        <w:rPr>
          <w:rFonts w:ascii="Arial" w:hAnsi="Arial" w:cs="Arial"/>
          <w:sz w:val="22"/>
          <w:szCs w:val="22"/>
        </w:rPr>
      </w:pPr>
    </w:p>
    <w:p w14:paraId="25FD92AE" w14:textId="77777777" w:rsidR="007863AF" w:rsidRDefault="007863A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BF0DACE" w14:textId="77777777" w:rsidR="007863AF" w:rsidRPr="001D1377" w:rsidRDefault="007863AF" w:rsidP="007863AF">
      <w:pPr>
        <w:rPr>
          <w:rFonts w:ascii="Arial" w:hAnsi="Arial" w:cs="Arial"/>
          <w:b/>
          <w:sz w:val="22"/>
          <w:szCs w:val="22"/>
        </w:rPr>
      </w:pPr>
      <w:r w:rsidRPr="001D1377">
        <w:rPr>
          <w:rFonts w:ascii="Arial" w:hAnsi="Arial" w:cs="Arial"/>
          <w:b/>
          <w:sz w:val="22"/>
          <w:szCs w:val="22"/>
        </w:rPr>
        <w:t>PERSON SPECIFICATION</w:t>
      </w:r>
    </w:p>
    <w:p w14:paraId="3206D027" w14:textId="77777777" w:rsidR="007863AF" w:rsidRPr="001D1377" w:rsidRDefault="007863AF" w:rsidP="007863AF">
      <w:pPr>
        <w:rPr>
          <w:rFonts w:ascii="Arial" w:hAnsi="Arial" w:cs="Arial"/>
          <w:sz w:val="22"/>
          <w:szCs w:val="22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3794"/>
        <w:gridCol w:w="4139"/>
      </w:tblGrid>
      <w:tr w:rsidR="007863AF" w:rsidRPr="001D1377" w14:paraId="7A1BB04F" w14:textId="77777777" w:rsidTr="007863AF">
        <w:tc>
          <w:tcPr>
            <w:tcW w:w="3407" w:type="dxa"/>
          </w:tcPr>
          <w:p w14:paraId="4A6C2E4D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3794" w:type="dxa"/>
            <w:vAlign w:val="center"/>
          </w:tcPr>
          <w:p w14:paraId="33391A6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39" w:type="dxa"/>
            <w:vAlign w:val="center"/>
          </w:tcPr>
          <w:p w14:paraId="30B71133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863AF" w:rsidRPr="001D1377" w14:paraId="42B6A0AB" w14:textId="77777777" w:rsidTr="007863AF">
        <w:trPr>
          <w:trHeight w:val="1380"/>
        </w:trPr>
        <w:tc>
          <w:tcPr>
            <w:tcW w:w="3407" w:type="dxa"/>
          </w:tcPr>
          <w:p w14:paraId="1347BE4A" w14:textId="77777777" w:rsidR="007863AF" w:rsidRPr="001D1377" w:rsidRDefault="007863AF" w:rsidP="00C826CF">
            <w:pPr>
              <w:pStyle w:val="Heading1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Educational</w:t>
            </w:r>
          </w:p>
          <w:p w14:paraId="425BCC76" w14:textId="77777777" w:rsidR="007863AF" w:rsidRPr="001D1377" w:rsidRDefault="007863AF" w:rsidP="00C826CF">
            <w:pPr>
              <w:pStyle w:val="Heading1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1D1377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3794" w:type="dxa"/>
          </w:tcPr>
          <w:p w14:paraId="56BFB1D1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standard of education including</w:t>
            </w:r>
          </w:p>
          <w:p w14:paraId="13158ECC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13E2D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GCSE English and Maths grade C +/ Level 4 and above</w:t>
            </w:r>
          </w:p>
          <w:p w14:paraId="3EF2AE9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</w:tcPr>
          <w:p w14:paraId="7F21D30A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ECDL</w:t>
            </w:r>
          </w:p>
          <w:p w14:paraId="4FAA1933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B958907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RSA Typing or equivalent</w:t>
            </w:r>
          </w:p>
        </w:tc>
      </w:tr>
      <w:tr w:rsidR="007863AF" w:rsidRPr="001D1377" w14:paraId="2250B64D" w14:textId="77777777" w:rsidTr="007863AF">
        <w:trPr>
          <w:trHeight w:val="1847"/>
        </w:trPr>
        <w:tc>
          <w:tcPr>
            <w:tcW w:w="3407" w:type="dxa"/>
          </w:tcPr>
          <w:p w14:paraId="733E92C4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3794" w:type="dxa"/>
          </w:tcPr>
          <w:p w14:paraId="42915074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Reception/office environment in a similar role</w:t>
            </w:r>
          </w:p>
          <w:p w14:paraId="5BC857A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D819A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Dealing with customers face to face and on the telephone</w:t>
            </w:r>
          </w:p>
        </w:tc>
        <w:tc>
          <w:tcPr>
            <w:tcW w:w="4139" w:type="dxa"/>
          </w:tcPr>
          <w:p w14:paraId="105E0AE5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sz w:val="22"/>
                <w:szCs w:val="22"/>
              </w:rPr>
              <w:t>in a multi-occupied environment</w:t>
            </w:r>
          </w:p>
          <w:p w14:paraId="02D4AF23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44F912E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Dealing with new and young companies</w:t>
            </w:r>
          </w:p>
          <w:p w14:paraId="6B8165C8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E2A92D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Use of a multi-user switchboard</w:t>
            </w:r>
          </w:p>
        </w:tc>
      </w:tr>
      <w:tr w:rsidR="007863AF" w:rsidRPr="001D1377" w14:paraId="23B81C26" w14:textId="77777777" w:rsidTr="007863AF">
        <w:trPr>
          <w:trHeight w:val="1413"/>
        </w:trPr>
        <w:tc>
          <w:tcPr>
            <w:tcW w:w="3407" w:type="dxa"/>
            <w:tcBorders>
              <w:bottom w:val="nil"/>
            </w:tcBorders>
          </w:tcPr>
          <w:p w14:paraId="0D6E5A2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14:paraId="5D863EA5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3794" w:type="dxa"/>
            <w:tcBorders>
              <w:bottom w:val="nil"/>
            </w:tcBorders>
          </w:tcPr>
          <w:p w14:paraId="021E3908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  <w:p w14:paraId="5C7E8966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D69EF4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listening skills and ability to follow verbal and written instructions</w:t>
            </w:r>
          </w:p>
        </w:tc>
        <w:tc>
          <w:tcPr>
            <w:tcW w:w="4139" w:type="dxa"/>
            <w:tcBorders>
              <w:bottom w:val="nil"/>
            </w:tcBorders>
          </w:tcPr>
          <w:p w14:paraId="640EB81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Ability to draft clear and concise communications to colleagues on day to day issues</w:t>
            </w:r>
          </w:p>
        </w:tc>
      </w:tr>
      <w:tr w:rsidR="007863AF" w:rsidRPr="001D1377" w14:paraId="48EB35C0" w14:textId="77777777" w:rsidTr="007863AF">
        <w:trPr>
          <w:trHeight w:val="1517"/>
        </w:trPr>
        <w:tc>
          <w:tcPr>
            <w:tcW w:w="3407" w:type="dxa"/>
          </w:tcPr>
          <w:p w14:paraId="691CAB94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Practical &amp;</w:t>
            </w:r>
          </w:p>
          <w:p w14:paraId="0BEF3B7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Intellectual Skills</w:t>
            </w:r>
          </w:p>
          <w:p w14:paraId="73C7F606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936492D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4" w:type="dxa"/>
          </w:tcPr>
          <w:p w14:paraId="12A22D13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Good computer skills, use of MS Office, Word and Excel</w:t>
            </w:r>
          </w:p>
          <w:p w14:paraId="72A7F0B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C99862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Outlook</w:t>
            </w:r>
          </w:p>
          <w:p w14:paraId="63E7B89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BA1ACFC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Use of databases</w:t>
            </w:r>
          </w:p>
          <w:p w14:paraId="14760C80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CA52E2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Excellent telephone manner</w:t>
            </w:r>
          </w:p>
        </w:tc>
        <w:tc>
          <w:tcPr>
            <w:tcW w:w="4139" w:type="dxa"/>
          </w:tcPr>
          <w:p w14:paraId="5FDA6D69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proofErr w:type="spellStart"/>
            <w:r w:rsidRPr="001D1377">
              <w:rPr>
                <w:rFonts w:ascii="Arial" w:hAnsi="Arial" w:cs="Arial"/>
                <w:sz w:val="22"/>
                <w:szCs w:val="22"/>
              </w:rPr>
              <w:t>SalesForce</w:t>
            </w:r>
            <w:proofErr w:type="spellEnd"/>
            <w:r w:rsidRPr="001D1377">
              <w:rPr>
                <w:rFonts w:ascii="Arial" w:hAnsi="Arial" w:cs="Arial"/>
                <w:sz w:val="22"/>
                <w:szCs w:val="22"/>
              </w:rPr>
              <w:t xml:space="preserve"> or other CRM </w:t>
            </w:r>
          </w:p>
          <w:p w14:paraId="59A42FA8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AC52A0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SharePoint or other intranet </w:t>
            </w:r>
          </w:p>
        </w:tc>
      </w:tr>
      <w:tr w:rsidR="007863AF" w:rsidRPr="001D1377" w14:paraId="56E42B88" w14:textId="77777777" w:rsidTr="007863AF">
        <w:trPr>
          <w:trHeight w:val="1060"/>
        </w:trPr>
        <w:tc>
          <w:tcPr>
            <w:tcW w:w="3407" w:type="dxa"/>
          </w:tcPr>
          <w:p w14:paraId="0279D85A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Disposition &amp;</w:t>
            </w:r>
          </w:p>
          <w:p w14:paraId="176DA0C2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Attitude</w:t>
            </w:r>
          </w:p>
        </w:tc>
        <w:tc>
          <w:tcPr>
            <w:tcW w:w="3794" w:type="dxa"/>
          </w:tcPr>
          <w:p w14:paraId="63BCDE76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Positive attitude and commitment to customer care</w:t>
            </w:r>
          </w:p>
          <w:p w14:paraId="5FAF373F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E758A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Willing to train and keep up to date with information and skills necessary for role</w:t>
            </w:r>
          </w:p>
          <w:p w14:paraId="49420186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</w:tcPr>
          <w:p w14:paraId="0441444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Willing to attend occasional out of office hours events</w:t>
            </w:r>
          </w:p>
        </w:tc>
      </w:tr>
      <w:tr w:rsidR="007863AF" w:rsidRPr="001D1377" w14:paraId="7828E4C6" w14:textId="77777777" w:rsidTr="007863AF">
        <w:trPr>
          <w:trHeight w:val="1623"/>
        </w:trPr>
        <w:tc>
          <w:tcPr>
            <w:tcW w:w="3407" w:type="dxa"/>
          </w:tcPr>
          <w:p w14:paraId="0A66E9E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Special Knowledge</w:t>
            </w:r>
          </w:p>
        </w:tc>
        <w:tc>
          <w:tcPr>
            <w:tcW w:w="3794" w:type="dxa"/>
          </w:tcPr>
          <w:p w14:paraId="29283988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 xml:space="preserve"> No attributes</w:t>
            </w:r>
          </w:p>
        </w:tc>
        <w:tc>
          <w:tcPr>
            <w:tcW w:w="4139" w:type="dxa"/>
          </w:tcPr>
          <w:p w14:paraId="0733DE7E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Knowledge and practical understanding of health and safety</w:t>
            </w:r>
          </w:p>
          <w:p w14:paraId="6BEB3135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8CBA941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Experience of dealing with contractors</w:t>
            </w:r>
          </w:p>
        </w:tc>
      </w:tr>
      <w:tr w:rsidR="007863AF" w:rsidRPr="001D1377" w14:paraId="19406171" w14:textId="77777777" w:rsidTr="007863AF">
        <w:trPr>
          <w:trHeight w:val="753"/>
        </w:trPr>
        <w:tc>
          <w:tcPr>
            <w:tcW w:w="3407" w:type="dxa"/>
            <w:tcBorders>
              <w:bottom w:val="single" w:sz="4" w:space="0" w:color="auto"/>
            </w:tcBorders>
          </w:tcPr>
          <w:p w14:paraId="53DD68AE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D1377">
              <w:rPr>
                <w:rFonts w:ascii="Arial" w:hAnsi="Arial" w:cs="Arial"/>
                <w:b/>
                <w:sz w:val="22"/>
                <w:szCs w:val="22"/>
              </w:rPr>
              <w:t>Physical or Sensory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14:paraId="7005B2A6" w14:textId="77777777" w:rsidR="007863AF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High level of personal presentation</w:t>
            </w:r>
          </w:p>
          <w:p w14:paraId="25A3898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DE010BC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Physically able to handle food, parcels, deliveries and to negotiate multi-level building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67EEA61B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D1377">
              <w:rPr>
                <w:rFonts w:ascii="Arial" w:hAnsi="Arial" w:cs="Arial"/>
                <w:sz w:val="22"/>
                <w:szCs w:val="22"/>
              </w:rPr>
              <w:t>Car owner and have clean driving licence</w:t>
            </w:r>
          </w:p>
          <w:p w14:paraId="49674149" w14:textId="77777777" w:rsidR="007863AF" w:rsidRPr="001D1377" w:rsidRDefault="007863AF" w:rsidP="00C826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E6F04F" w14:textId="77777777" w:rsidR="007863AF" w:rsidRPr="007863AF" w:rsidRDefault="007863AF" w:rsidP="007863AF">
      <w:pPr>
        <w:rPr>
          <w:rFonts w:ascii="Arial" w:hAnsi="Arial" w:cs="Arial"/>
          <w:sz w:val="22"/>
          <w:szCs w:val="22"/>
        </w:rPr>
      </w:pPr>
    </w:p>
    <w:sectPr w:rsidR="007863AF" w:rsidRPr="007863AF" w:rsidSect="007863A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4F39"/>
    <w:multiLevelType w:val="hybridMultilevel"/>
    <w:tmpl w:val="F19A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F"/>
    <w:rsid w:val="005A341F"/>
    <w:rsid w:val="007863AF"/>
    <w:rsid w:val="009C66E2"/>
    <w:rsid w:val="009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DB88E3"/>
  <w15:chartTrackingRefBased/>
  <w15:docId w15:val="{D32D379F-8137-4A5C-9B48-92C9936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3AF"/>
    <w:pPr>
      <w:keepNext/>
      <w:spacing w:after="60"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863A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EE8649DBE7AC154485C5C51BDF415AF3" ma:contentTypeVersion="3" ma:contentTypeDescription="Document with additional Chamber Metadata for Old Location and Department" ma:contentTypeScope="" ma:versionID="4b0b21a64364a41c61d96d5828aeeeeb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66e18e954c391a6994566e7d5cdad33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Accounts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ternalName="Old_x0020_Location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Accounts</Dept>
    <_dlc_DocId xmlns="370826bf-3bcb-4118-959e-47590c1d3d52">YQTTVJJRFMHY-48073364-1984</_dlc_DocId>
    <_dlc_DocIdUrl xmlns="370826bf-3bcb-4118-959e-47590c1d3d52">
      <Url>http://intranet/HR/_layouts/15/DocIdRedir.aspx?ID=YQTTVJJRFMHY-48073364-1984</Url>
      <Description>YQTTVJJRFMHY-48073364-1984</Description>
    </_dlc_DocIdUrl>
  </documentManagement>
</p:properties>
</file>

<file path=customXml/itemProps1.xml><?xml version="1.0" encoding="utf-8"?>
<ds:datastoreItem xmlns:ds="http://schemas.openxmlformats.org/officeDocument/2006/customXml" ds:itemID="{4DDB6323-1991-4AAE-ACC2-BD892451C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C2092-B946-4EF8-B81B-F75AFD5771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06C88A-4510-4AF7-B1E6-530EEA09F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EE554-37F0-4159-9440-0EE0AA84432A}">
  <ds:schemaRefs>
    <ds:schemaRef ds:uri="http://schemas.microsoft.com/office/2006/metadata/properties"/>
    <ds:schemaRef ds:uri="http://schemas.microsoft.com/office/infopath/2007/PartnerControls"/>
    <ds:schemaRef ds:uri="370826bf-3bcb-4118-959e-47590c1d3d52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Emma Sutton</cp:lastModifiedBy>
  <cp:revision>1</cp:revision>
  <dcterms:created xsi:type="dcterms:W3CDTF">2020-07-30T08:24:00Z</dcterms:created>
  <dcterms:modified xsi:type="dcterms:W3CDTF">2020-07-30T08:36:00Z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0x0101006A72809C74BF034C9871CD9D374ADEC000EE8649DBE7AC154485C5C51BDF415AF3</vt:lpwstr>
  </property>
  <property fmtid="{D5CDD505-2E9C-101B-9397-08002B2CF9AE}" pid="3" name="_dlc_DocIdItemGuid">
    <vt:lpwstr>4e5958bc-e542-453e-8170-d980b83721a9</vt:lpwstr>
  </property>
</Properties>
</file>